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Муниципальное бюджетное образовательное учреждение </w:t>
      </w: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«Детский сад № 17 «Росинка»</w:t>
      </w: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234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Воспитательно</w:t>
      </w:r>
      <w:proofErr w:type="spellEnd"/>
      <w:r w:rsidRPr="00234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образовательный </w:t>
      </w:r>
    </w:p>
    <w:p w:rsidR="0023451A" w:rsidRPr="005D6C5F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5D6C5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ПРОЕКТ</w:t>
      </w:r>
    </w:p>
    <w:p w:rsidR="0023451A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34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34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нравственно-патриотическому воспитанию </w:t>
      </w:r>
    </w:p>
    <w:p w:rsidR="0023451A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детей старшего дошкольного возраста</w:t>
      </w:r>
    </w:p>
    <w:p w:rsidR="0023451A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3451A" w:rsidRDefault="0023451A" w:rsidP="00A82F7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«Звезда памяти»</w:t>
      </w: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3451A" w:rsidRDefault="0023451A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Автор</w:t>
      </w:r>
      <w:r w:rsidR="00534A6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: </w:t>
      </w:r>
      <w:r w:rsidR="00534A6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Бородина Елена Ивановна</w:t>
      </w:r>
    </w:p>
    <w:p w:rsidR="00534A65" w:rsidRDefault="00534A65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Ручкина Светлана Михайловна</w:t>
      </w:r>
    </w:p>
    <w:p w:rsidR="00534A65" w:rsidRDefault="00534A65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Миллер Надежда Альбертовна</w:t>
      </w: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34A6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23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2014-2015 учебный год</w:t>
      </w: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D6C5F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Тип проекта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D6C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Творческий, </w:t>
      </w:r>
      <w:r w:rsidR="003E19B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групповой, </w:t>
      </w:r>
      <w:r w:rsidRPr="005D6C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8809AE" w:rsidRPr="008809AE" w:rsidRDefault="005D6C5F" w:rsidP="008809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D6C5F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Актуальность.</w:t>
      </w:r>
      <w:r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809AE"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8809AE" w:rsidRPr="008809AE" w:rsidRDefault="008809AE" w:rsidP="008809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</w:t>
      </w:r>
      <w:r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8809AE" w:rsidRPr="008809AE" w:rsidRDefault="008809AE" w:rsidP="008809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</w:t>
      </w:r>
      <w:r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8809AE" w:rsidRPr="008809AE" w:rsidRDefault="008809AE" w:rsidP="008809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</w:t>
      </w:r>
      <w:r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5D6C5F" w:rsidRPr="008809AE" w:rsidRDefault="00A82F7C" w:rsidP="008809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="008809AE"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Именно поэтому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считаю </w:t>
      </w:r>
      <w:r w:rsidR="008809AE"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необходимым осветить для детей подвиг своего народа в годы Великой Отечественной Войны</w:t>
      </w: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D6C5F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 xml:space="preserve">Участники проекта: 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809AE" w:rsidRP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заведующий детским садом</w:t>
      </w:r>
      <w:r w:rsidR="008809A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родители, воспитатели, 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дети старшего дошкольного возраста, музыкальный руководитель, инструктор по физической культуре.</w:t>
      </w: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Цель проекта:</w:t>
      </w:r>
      <w:r w:rsidR="003E19B2" w:rsidRPr="003E19B2">
        <w:rPr>
          <w:rFonts w:ascii="Times New Roman" w:hAnsi="Times New Roman"/>
          <w:sz w:val="28"/>
          <w:szCs w:val="28"/>
        </w:rPr>
        <w:t xml:space="preserve"> </w:t>
      </w:r>
      <w:r w:rsidR="003E19B2" w:rsidRPr="00442C0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E19B2">
        <w:rPr>
          <w:rFonts w:ascii="Times New Roman" w:eastAsia="Times New Roman" w:hAnsi="Times New Roman" w:cs="Times New Roman"/>
          <w:sz w:val="28"/>
          <w:szCs w:val="28"/>
        </w:rPr>
        <w:t xml:space="preserve">ормировать </w:t>
      </w:r>
      <w:r w:rsidR="003E19B2">
        <w:rPr>
          <w:rFonts w:ascii="Times New Roman" w:hAnsi="Times New Roman"/>
          <w:sz w:val="28"/>
          <w:szCs w:val="28"/>
        </w:rPr>
        <w:t>представления</w:t>
      </w:r>
      <w:r w:rsidR="003E19B2">
        <w:rPr>
          <w:rFonts w:ascii="Times New Roman" w:eastAsia="Times New Roman" w:hAnsi="Times New Roman" w:cs="Times New Roman"/>
          <w:sz w:val="28"/>
          <w:szCs w:val="28"/>
        </w:rPr>
        <w:t xml:space="preserve"> о событии исторического наследия  </w:t>
      </w:r>
      <w:r w:rsidR="003E19B2">
        <w:rPr>
          <w:rFonts w:ascii="Times New Roman" w:hAnsi="Times New Roman"/>
          <w:sz w:val="28"/>
          <w:szCs w:val="28"/>
        </w:rPr>
        <w:t>России</w:t>
      </w:r>
      <w:r w:rsidR="003E1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Задачи проекта: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знания  детям о Великой Отечественной войне, о героизме и подвиге наших солдат, </w:t>
      </w:r>
      <w:proofErr w:type="gramStart"/>
      <w:r>
        <w:rPr>
          <w:rFonts w:ascii="Times New Roman" w:hAnsi="Times New Roman"/>
          <w:sz w:val="28"/>
          <w:szCs w:val="28"/>
        </w:rPr>
        <w:t>какой дорогой ценой</w:t>
      </w:r>
      <w:proofErr w:type="gramEnd"/>
      <w:r>
        <w:rPr>
          <w:rFonts w:ascii="Times New Roman" w:hAnsi="Times New Roman"/>
          <w:sz w:val="28"/>
          <w:szCs w:val="28"/>
        </w:rPr>
        <w:t xml:space="preserve">  досталась Победа советским людям.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Подвести детей к пониманию того, что во все времена народ защищал свою Родину, что люди всегда помнят о защитниках Отечества: в честь героев слагают стихи,  песни, воздвигают памятники.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речевому общению в совместно-творческой деятельности, расширять кругозор,  обогащать словарный запас детей.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у детей стремление отражать полученные знания в деятельности, через организацию ее видов: занятия, игры-развлечения, экскурсии, выставки рисунков, выставка фотоальбома, музыкально-физкультурные праздники, изготовление поделок.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гражданина, человека как члена общества.</w:t>
      </w:r>
    </w:p>
    <w:p w:rsidR="0001231D" w:rsidRDefault="0001231D" w:rsidP="000123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патриотические чувства, эмоционально-положительные отношения к воинам-защитникам, желание подражать им, быть такими же смелыми, отважными, сильными и благородными.</w:t>
      </w:r>
    </w:p>
    <w:p w:rsidR="0027049E" w:rsidRDefault="0001231D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 xml:space="preserve">Сроки реализации: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декабрь 2014г. – май 2015г.</w:t>
      </w:r>
    </w:p>
    <w:p w:rsidR="0027049E" w:rsidRPr="0027049E" w:rsidRDefault="0027049E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27049E">
        <w:rPr>
          <w:rFonts w:ascii="Times New Roman" w:hAnsi="Times New Roman"/>
          <w:b/>
          <w:i/>
          <w:sz w:val="28"/>
          <w:szCs w:val="28"/>
          <w:u w:val="single"/>
        </w:rPr>
        <w:t xml:space="preserve">Этапы проведения проекта: </w:t>
      </w:r>
    </w:p>
    <w:p w:rsidR="004A45A9" w:rsidRPr="004A45A9" w:rsidRDefault="004A45A9" w:rsidP="004A45A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5A9">
        <w:rPr>
          <w:rFonts w:ascii="Times New Roman" w:hAnsi="Times New Roman"/>
          <w:sz w:val="28"/>
          <w:szCs w:val="28"/>
        </w:rPr>
        <w:t>Информационно-накопительный</w:t>
      </w:r>
    </w:p>
    <w:p w:rsidR="0000357B" w:rsidRDefault="0027049E" w:rsidP="0000357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5A9">
        <w:rPr>
          <w:rFonts w:ascii="Times New Roman" w:hAnsi="Times New Roman"/>
          <w:sz w:val="28"/>
          <w:szCs w:val="28"/>
        </w:rPr>
        <w:t>Организационно-практический</w:t>
      </w:r>
    </w:p>
    <w:p w:rsidR="0027049E" w:rsidRPr="0000357B" w:rsidRDefault="0027049E" w:rsidP="0000357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0357B">
        <w:rPr>
          <w:rFonts w:ascii="Times New Roman" w:hAnsi="Times New Roman"/>
          <w:sz w:val="28"/>
          <w:szCs w:val="28"/>
        </w:rPr>
        <w:t>Презентационно</w:t>
      </w:r>
      <w:proofErr w:type="spellEnd"/>
      <w:r w:rsidRPr="0000357B">
        <w:rPr>
          <w:rFonts w:ascii="Times New Roman" w:hAnsi="Times New Roman"/>
          <w:sz w:val="28"/>
          <w:szCs w:val="28"/>
        </w:rPr>
        <w:t xml:space="preserve"> – завершающий</w:t>
      </w:r>
    </w:p>
    <w:p w:rsidR="0027049E" w:rsidRDefault="0027049E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Ожидаемые результаты:</w:t>
      </w:r>
    </w:p>
    <w:p w:rsidR="0027049E" w:rsidRPr="0027049E" w:rsidRDefault="004A45A9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="0027049E" w:rsidRP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27049E" w:rsidRPr="0027049E" w:rsidRDefault="004A45A9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="0027049E" w:rsidRP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Освоение доступных знаний об истории родного Отечества. </w:t>
      </w:r>
    </w:p>
    <w:p w:rsidR="0027049E" w:rsidRPr="0027049E" w:rsidRDefault="004A45A9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="0027049E" w:rsidRP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Приобретение детьми дошкольного возраста навыков социального общения с взрослыми. </w:t>
      </w:r>
    </w:p>
    <w:p w:rsidR="005D6C5F" w:rsidRDefault="004A45A9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 w:rsid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="0027049E" w:rsidRPr="002704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Проявление внимания и уважения к ветеранам, пожилым людям, оказание посильной помощи.</w:t>
      </w:r>
    </w:p>
    <w:p w:rsidR="0027049E" w:rsidRPr="0001231D" w:rsidRDefault="0027049E" w:rsidP="0027049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Научная новизна</w:t>
      </w:r>
      <w:r w:rsid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проекта заключается в том, что определена  модель </w:t>
      </w:r>
      <w:r w:rsid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педагогического взаимодействия в формировании патриотических чувств у ребенка в системе «родитель-ребенок-педагог». Разработана система педагогических условий успешного  взаимодействия с семьями по формированию патриотических чувств у ребенка дошкольного возраста: открытость ДОУ,  использование разнообразных форм взаимодействия участников педагогического процесса. </w:t>
      </w:r>
    </w:p>
    <w:p w:rsidR="004A45A9" w:rsidRPr="004A45A9" w:rsidRDefault="004A45A9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Практическая значимость</w:t>
      </w:r>
      <w:r w:rsidR="004A45A9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 xml:space="preserve"> </w:t>
      </w:r>
      <w:r w:rsid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проекта </w:t>
      </w:r>
      <w:r w:rsidR="004A45A9" w:rsidRP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заключается в его разработке и внедрении в образовательный процесс в ДОУ, в </w:t>
      </w:r>
      <w:r w:rsidR="000035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возможности использования</w:t>
      </w:r>
      <w:r w:rsidR="004A45A9" w:rsidRP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0035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данных </w:t>
      </w:r>
      <w:r w:rsidR="004A45A9" w:rsidRP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практических  наработок педагогами</w:t>
      </w:r>
      <w:r w:rsidR="000035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других дошкольных образовательных учреждений</w:t>
      </w:r>
      <w:r w:rsidR="004A45A9" w:rsidRPr="004A45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4A45A9" w:rsidRPr="004A45A9" w:rsidRDefault="004A45A9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Содержание проекта</w:t>
      </w:r>
    </w:p>
    <w:tbl>
      <w:tblPr>
        <w:tblStyle w:val="a5"/>
        <w:tblW w:w="0" w:type="auto"/>
        <w:tblLook w:val="04A0"/>
      </w:tblPr>
      <w:tblGrid>
        <w:gridCol w:w="1441"/>
        <w:gridCol w:w="6159"/>
        <w:gridCol w:w="2254"/>
      </w:tblGrid>
      <w:tr w:rsidR="004C5054" w:rsidTr="00C94538">
        <w:tc>
          <w:tcPr>
            <w:tcW w:w="1441" w:type="dxa"/>
          </w:tcPr>
          <w:p w:rsidR="004C5054" w:rsidRDefault="004C5054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Период</w:t>
            </w:r>
          </w:p>
        </w:tc>
        <w:tc>
          <w:tcPr>
            <w:tcW w:w="6159" w:type="dxa"/>
          </w:tcPr>
          <w:p w:rsidR="004C5054" w:rsidRDefault="004C5054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Мероприятия</w:t>
            </w:r>
          </w:p>
        </w:tc>
        <w:tc>
          <w:tcPr>
            <w:tcW w:w="2254" w:type="dxa"/>
          </w:tcPr>
          <w:p w:rsidR="004C5054" w:rsidRDefault="004C5054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Ответственные</w:t>
            </w:r>
          </w:p>
        </w:tc>
      </w:tr>
      <w:tr w:rsidR="004C5054" w:rsidTr="00C94538">
        <w:tc>
          <w:tcPr>
            <w:tcW w:w="9854" w:type="dxa"/>
            <w:gridSpan w:val="3"/>
          </w:tcPr>
          <w:p w:rsidR="004C5054" w:rsidRPr="004C5054" w:rsidRDefault="004C5054" w:rsidP="004C505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Информационно-накопительный</w:t>
            </w:r>
          </w:p>
        </w:tc>
      </w:tr>
      <w:tr w:rsidR="004C5054" w:rsidTr="00C94538">
        <w:trPr>
          <w:trHeight w:val="300"/>
        </w:trPr>
        <w:tc>
          <w:tcPr>
            <w:tcW w:w="1441" w:type="dxa"/>
            <w:tcBorders>
              <w:bottom w:val="single" w:sz="4" w:space="0" w:color="auto"/>
            </w:tcBorders>
          </w:tcPr>
          <w:p w:rsidR="004C5054" w:rsidRDefault="004C5054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4C5054" w:rsidRPr="00A82F7C" w:rsidRDefault="00A82F7C" w:rsidP="00A82F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F7C">
              <w:rPr>
                <w:rFonts w:ascii="Times New Roman" w:hAnsi="Times New Roman"/>
                <w:sz w:val="28"/>
                <w:szCs w:val="28"/>
              </w:rPr>
              <w:t xml:space="preserve">Изучение интереса детей для определения целей проекта.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C5054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2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Pr="00A82F7C" w:rsidRDefault="00C94538" w:rsidP="00A82F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F7C">
              <w:rPr>
                <w:rFonts w:ascii="Times New Roman" w:hAnsi="Times New Roman"/>
                <w:sz w:val="28"/>
                <w:szCs w:val="28"/>
              </w:rPr>
              <w:t xml:space="preserve">Сбор и анализ литературы для взрослых и детей.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E9286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E9286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98"/>
        </w:trPr>
        <w:tc>
          <w:tcPr>
            <w:tcW w:w="1441" w:type="dxa"/>
            <w:tcBorders>
              <w:top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Сбор иллюстраций, фотографий и других материалов, необходимых для проекта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C94538" w:rsidRDefault="00C94538">
            <w:proofErr w:type="gramStart"/>
            <w:r w:rsidRPr="00E9286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E9286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4C5054" w:rsidTr="00C94538">
        <w:tc>
          <w:tcPr>
            <w:tcW w:w="9854" w:type="dxa"/>
            <w:gridSpan w:val="3"/>
          </w:tcPr>
          <w:p w:rsidR="004C5054" w:rsidRPr="004C5054" w:rsidRDefault="004C5054" w:rsidP="004C505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Организационно-практический</w:t>
            </w:r>
          </w:p>
        </w:tc>
      </w:tr>
      <w:tr w:rsidR="00C94538" w:rsidTr="00C94538">
        <w:trPr>
          <w:trHeight w:val="12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ДЕКАБРЬ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 для родителей дошкольников «</w:t>
            </w:r>
            <w:r w:rsidRPr="008809AE">
              <w:rPr>
                <w:rFonts w:ascii="Times New Roman" w:hAnsi="Times New Roman"/>
                <w:i/>
                <w:sz w:val="28"/>
                <w:szCs w:val="28"/>
              </w:rPr>
              <w:t>Нравственно-патриотическое воспитание детей дошкольного возраста»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6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ЯНВАРЬ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Консультация для родителей « Растим патриотов».  </w:t>
            </w:r>
          </w:p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«Салют над городом в честь Праздника Победы» (использование нетрадиционных методов работы)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28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ЯНВАРЬ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4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Конкурс оформления групп </w:t>
            </w:r>
            <w:r>
              <w:rPr>
                <w:rFonts w:ascii="Times New Roman" w:hAnsi="Times New Roman"/>
                <w:sz w:val="28"/>
                <w:szCs w:val="28"/>
              </w:rPr>
              <w:t>«К 7</w:t>
            </w:r>
            <w:r w:rsidRPr="005833F3">
              <w:rPr>
                <w:rFonts w:ascii="Times New Roman" w:hAnsi="Times New Roman"/>
                <w:sz w:val="28"/>
                <w:szCs w:val="28"/>
              </w:rPr>
              <w:t>5-летию Победы»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Лепка «</w:t>
            </w:r>
            <w:r w:rsidRPr="005B493A">
              <w:rPr>
                <w:rFonts w:ascii="Times New Roman" w:hAnsi="Times New Roman"/>
                <w:sz w:val="28"/>
                <w:szCs w:val="28"/>
              </w:rPr>
              <w:t>Мы склонились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низко-низко у подножья обелиска»,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8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ФЕВРАЛЬ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6765"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proofErr w:type="spellStart"/>
            <w:r w:rsidRPr="00A86765">
              <w:rPr>
                <w:rFonts w:ascii="Times New Roman" w:hAnsi="Times New Roman"/>
                <w:i/>
                <w:sz w:val="28"/>
                <w:szCs w:val="28"/>
              </w:rPr>
              <w:t>мультимедийн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презентации  « Этот День Победы»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Консультация для родителей «Как познакомить ребенка с праздником «День Победы?»,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9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ФЕВРАЛЬ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2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 памятки </w:t>
            </w:r>
            <w:r w:rsidRPr="0000357B">
              <w:rPr>
                <w:rFonts w:ascii="Times New Roman" w:hAnsi="Times New Roman"/>
                <w:i/>
                <w:sz w:val="28"/>
                <w:szCs w:val="28"/>
              </w:rPr>
              <w:t xml:space="preserve"> « Что мы знаем о Победе?»    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Конкурс  ч</w:t>
            </w:r>
            <w:r w:rsidRPr="009C2A7A">
              <w:rPr>
                <w:rFonts w:ascii="Times New Roman" w:hAnsi="Times New Roman"/>
                <w:i/>
                <w:sz w:val="28"/>
                <w:szCs w:val="28"/>
              </w:rPr>
              <w:t>тецов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Давно закончилась война, но про нее мы не забудем…»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8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ФЕВРАЛЬ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развлечение «Рыцарский турнир»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«Великая Отечественная война в изобразительной деятельности (ознакомление с искусством) - рассматривание репродукций художников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21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ФЕВРАЛЬ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4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презентации  «Они защищали Родину», 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«Цветы для ветеранов»,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3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МАРТ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Конкурс сочинений </w:t>
            </w:r>
            <w:r w:rsidRPr="005833F3">
              <w:rPr>
                <w:rFonts w:ascii="Times New Roman" w:hAnsi="Times New Roman"/>
                <w:sz w:val="28"/>
                <w:szCs w:val="28"/>
              </w:rPr>
              <w:t>« Слава Армии родной» (совместно с родителями)</w:t>
            </w:r>
          </w:p>
          <w:p w:rsidR="00C94538" w:rsidRDefault="00C94538" w:rsidP="006B49F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 Ветераны-герои нашего района»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6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МАРТ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Конкурс плакатов, папок-передвижек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«Великий светлый День Победы»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21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МАРТ 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4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 памятки « Побеседуйте с ребенком. День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Победы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какой он?»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Рассказ-беседа « Никто не забыт, ничто не забыто»</w:t>
            </w:r>
          </w:p>
          <w:p w:rsidR="00C94538" w:rsidRPr="00C94538" w:rsidRDefault="00C94538" w:rsidP="00C9453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2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АПРЕЛЬ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 памятки  « Делаем сами. Подарок дедушке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Дню Победы»,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19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АПРЕЛЬ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A7A">
              <w:rPr>
                <w:rFonts w:ascii="Times New Roman" w:hAnsi="Times New Roman"/>
                <w:i/>
                <w:sz w:val="28"/>
                <w:szCs w:val="28"/>
              </w:rPr>
              <w:t>Разучивание стихов</w:t>
            </w:r>
            <w:r>
              <w:rPr>
                <w:rFonts w:ascii="Times New Roman" w:hAnsi="Times New Roman"/>
                <w:sz w:val="28"/>
                <w:szCs w:val="28"/>
              </w:rPr>
              <w:t>, песен ко Дню Победы.</w:t>
            </w: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« Поздравительная открытка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Дню Победы» (использование бросового материала).</w:t>
            </w: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«Защитники Отечества»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33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МАЙ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презентации «В нашем сердце навсегда»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3F3">
              <w:rPr>
                <w:rFonts w:ascii="Times New Roman" w:hAnsi="Times New Roman"/>
                <w:i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5833F3">
              <w:rPr>
                <w:rFonts w:ascii="Times New Roman" w:hAnsi="Times New Roman"/>
                <w:i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5686">
              <w:rPr>
                <w:rFonts w:ascii="Times New Roman" w:hAnsi="Times New Roman"/>
                <w:sz w:val="28"/>
                <w:szCs w:val="28"/>
              </w:rPr>
              <w:t>«Надевают наши деды боевые ордена»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«Праздничный город», </w:t>
            </w: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538" w:rsidRDefault="00C94538" w:rsidP="00C9453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 «День Победы»</w:t>
            </w:r>
          </w:p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51A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4C5054" w:rsidTr="00C94538">
        <w:trPr>
          <w:trHeight w:val="270"/>
        </w:trPr>
        <w:tc>
          <w:tcPr>
            <w:tcW w:w="1441" w:type="dxa"/>
            <w:tcBorders>
              <w:top w:val="single" w:sz="4" w:space="0" w:color="auto"/>
            </w:tcBorders>
          </w:tcPr>
          <w:p w:rsidR="004C5054" w:rsidRDefault="0000357B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МАЙ</w:t>
            </w:r>
          </w:p>
          <w:p w:rsidR="0000357B" w:rsidRDefault="0000357B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2 неделя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00357B" w:rsidRDefault="0000357B" w:rsidP="0000357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презентации «Звезда памяти».</w:t>
            </w:r>
          </w:p>
          <w:p w:rsidR="0000357B" w:rsidRDefault="0000357B" w:rsidP="0000357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357B" w:rsidRDefault="0000357B" w:rsidP="0000357B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Посещение ветеранов на дому</w:t>
            </w:r>
          </w:p>
          <w:p w:rsidR="0000357B" w:rsidRPr="0000357B" w:rsidRDefault="0000357B" w:rsidP="0000357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5054" w:rsidRPr="0000357B" w:rsidRDefault="0000357B" w:rsidP="0000357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к мемориалу х.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Марьинского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4C5054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4C5054" w:rsidTr="00C94538">
        <w:tc>
          <w:tcPr>
            <w:tcW w:w="9854" w:type="dxa"/>
            <w:gridSpan w:val="3"/>
          </w:tcPr>
          <w:p w:rsidR="004C5054" w:rsidRPr="004C5054" w:rsidRDefault="004C5054" w:rsidP="004C505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Презентационно-завершающий</w:t>
            </w:r>
            <w:proofErr w:type="spellEnd"/>
          </w:p>
        </w:tc>
      </w:tr>
      <w:tr w:rsidR="00C94538" w:rsidTr="00C94538">
        <w:trPr>
          <w:trHeight w:val="255"/>
        </w:trPr>
        <w:tc>
          <w:tcPr>
            <w:tcW w:w="1441" w:type="dxa"/>
            <w:tcBorders>
              <w:bottom w:val="single" w:sz="4" w:space="0" w:color="auto"/>
            </w:tcBorders>
          </w:tcPr>
          <w:p w:rsidR="00C94538" w:rsidRDefault="00C94538" w:rsidP="00A82F7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МАЙ</w:t>
            </w:r>
          </w:p>
          <w:p w:rsidR="00C94538" w:rsidRDefault="00C94538" w:rsidP="00A82F7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2 неделя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2F7C">
              <w:rPr>
                <w:rFonts w:ascii="Times New Roman" w:hAnsi="Times New Roman"/>
                <w:i/>
                <w:sz w:val="28"/>
                <w:szCs w:val="28"/>
              </w:rPr>
              <w:t xml:space="preserve">Торжественное музыкально-физкультурное мероприятие </w:t>
            </w:r>
            <w:r w:rsidRPr="00A82F7C">
              <w:rPr>
                <w:rFonts w:ascii="Times New Roman" w:hAnsi="Times New Roman"/>
                <w:sz w:val="28"/>
                <w:szCs w:val="28"/>
              </w:rPr>
              <w:t xml:space="preserve">«Памяти </w:t>
            </w:r>
            <w:proofErr w:type="gramStart"/>
            <w:r w:rsidRPr="00A82F7C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A82F7C">
              <w:rPr>
                <w:rFonts w:ascii="Times New Roman" w:hAnsi="Times New Roman"/>
                <w:sz w:val="28"/>
                <w:szCs w:val="28"/>
              </w:rPr>
              <w:t xml:space="preserve">  будьте достойны</w:t>
            </w:r>
            <w:r w:rsidRPr="00A82F7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4538" w:rsidRDefault="00C94538" w:rsidP="000D5673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 листовки « Наша экскурсия к мемориалу»</w:t>
            </w:r>
          </w:p>
          <w:p w:rsidR="00C94538" w:rsidRPr="00A82F7C" w:rsidRDefault="00C94538" w:rsidP="00A82F7C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94538" w:rsidRDefault="00C94538">
            <w:proofErr w:type="gramStart"/>
            <w:r w:rsidRPr="002F060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F060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  <w:tr w:rsidR="00C94538" w:rsidTr="00C94538">
        <w:trPr>
          <w:trHeight w:val="33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A82F7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МАЙ</w:t>
            </w:r>
          </w:p>
          <w:p w:rsidR="00C94538" w:rsidRDefault="00C94538" w:rsidP="00A82F7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неделя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 w:rsidP="005D6C5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Выставка детского творчества </w:t>
            </w:r>
            <w:r w:rsidRPr="00D35686">
              <w:rPr>
                <w:rFonts w:ascii="Times New Roman" w:hAnsi="Times New Roman"/>
                <w:sz w:val="28"/>
                <w:szCs w:val="28"/>
              </w:rPr>
              <w:t>«Война в памяти людской» (совместно с родителями)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C94538" w:rsidRDefault="00C94538">
            <w:proofErr w:type="gramStart"/>
            <w:r w:rsidRPr="002F060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Ответственный</w:t>
            </w:r>
            <w:proofErr w:type="gramEnd"/>
            <w:r w:rsidRPr="002F060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методическую работу, воспитатели</w:t>
            </w:r>
          </w:p>
        </w:tc>
      </w:tr>
    </w:tbl>
    <w:p w:rsidR="004C5054" w:rsidRPr="004C5054" w:rsidRDefault="004C5054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  <w:r w:rsidRPr="00C22B42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  <w:t>Обеспечение проектной деятельности: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Библиография: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1. Л.С. Киселева, Т.А.Данилина, Т.С.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Лагода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М.Б.Зуйкова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.</w:t>
      </w:r>
      <w:proofErr w:type="gram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М-2005г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2. Е.С.Евдокимова «Проектирование модели гражданского воспитания в ДОУ». Управление ДОУ 2002 №6.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3.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И.В.Штанько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«Проектная деятельность с детьми старшего дошкольного возраста». Управление ДОУ 2004 № 4.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Л.Н.Коротовских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«Методическое сопровождение краеведения в ДОУ. Управление ДОУ 2006 № 8.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5.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Т.И.Доможакова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«Воспитание патриотизма у детей старшего дошкольного возраста». Управление ДОУ 2006 № 8.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6.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М.Д.Маханева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«Нравственно – патриотическое воспитание дошкольников». Управление ДОУ 2005 №1.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7.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Н.Г.Комратова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Л.Ф.Грибова «Моя малая Родина». Управление ДОУ 2005 №1.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8. </w:t>
      </w:r>
      <w:proofErr w:type="spellStart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И.В.Жирякова</w:t>
      </w:r>
      <w:proofErr w:type="spellEnd"/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«Нравственно – патриотическое воспитание дошкольников через музейную педагогику». Управление ДОУ 2008 № 4.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9. З.А.Ершова, Н.А.Краскина «Никто не забыт, ничто не забыто…» </w:t>
      </w:r>
    </w:p>
    <w:p w:rsidR="0000357B" w:rsidRPr="00C22B42" w:rsidRDefault="0000357B" w:rsidP="000035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22B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10. Материалы Интернет </w:t>
      </w:r>
    </w:p>
    <w:p w:rsidR="005D6C5F" w:rsidRDefault="005D6C5F" w:rsidP="005D6C5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  <w:u w:val="single"/>
        </w:rPr>
      </w:pPr>
    </w:p>
    <w:p w:rsidR="00BA6FBE" w:rsidRDefault="00BA6FBE" w:rsidP="005D6C5F">
      <w:pPr>
        <w:spacing w:after="0" w:line="360" w:lineRule="auto"/>
        <w:jc w:val="both"/>
      </w:pPr>
    </w:p>
    <w:sectPr w:rsidR="00BA6FBE" w:rsidSect="005D6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02"/>
    <w:multiLevelType w:val="hybridMultilevel"/>
    <w:tmpl w:val="0A361F5C"/>
    <w:lvl w:ilvl="0" w:tplc="DEE0E312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  <w:b w:val="0"/>
        <w:i w:val="0"/>
        <w:color w:val="auto"/>
        <w:sz w:val="24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79C3"/>
    <w:multiLevelType w:val="multilevel"/>
    <w:tmpl w:val="E90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5FF6"/>
    <w:multiLevelType w:val="hybridMultilevel"/>
    <w:tmpl w:val="29C6E90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2EA5AC8"/>
    <w:multiLevelType w:val="hybridMultilevel"/>
    <w:tmpl w:val="035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154BD"/>
    <w:multiLevelType w:val="hybridMultilevel"/>
    <w:tmpl w:val="4064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11FA"/>
    <w:multiLevelType w:val="hybridMultilevel"/>
    <w:tmpl w:val="17F67876"/>
    <w:lvl w:ilvl="0" w:tplc="CF60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0726"/>
    <w:multiLevelType w:val="hybridMultilevel"/>
    <w:tmpl w:val="D5EE8BE2"/>
    <w:lvl w:ilvl="0" w:tplc="3BE05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344D1"/>
    <w:multiLevelType w:val="multilevel"/>
    <w:tmpl w:val="99A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E51C9"/>
    <w:multiLevelType w:val="multilevel"/>
    <w:tmpl w:val="91C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35A"/>
    <w:rsid w:val="0000357B"/>
    <w:rsid w:val="0001231D"/>
    <w:rsid w:val="000D3395"/>
    <w:rsid w:val="000D5673"/>
    <w:rsid w:val="00162E76"/>
    <w:rsid w:val="00196ED5"/>
    <w:rsid w:val="0023451A"/>
    <w:rsid w:val="0025635A"/>
    <w:rsid w:val="0027049E"/>
    <w:rsid w:val="003E19B2"/>
    <w:rsid w:val="00444EF3"/>
    <w:rsid w:val="004A45A9"/>
    <w:rsid w:val="004C5054"/>
    <w:rsid w:val="00534A65"/>
    <w:rsid w:val="005D6C5F"/>
    <w:rsid w:val="00621E66"/>
    <w:rsid w:val="006B49FB"/>
    <w:rsid w:val="007952FA"/>
    <w:rsid w:val="008809AE"/>
    <w:rsid w:val="00A82F7C"/>
    <w:rsid w:val="00A86765"/>
    <w:rsid w:val="00AA0658"/>
    <w:rsid w:val="00B813FB"/>
    <w:rsid w:val="00BA6FBE"/>
    <w:rsid w:val="00C22B42"/>
    <w:rsid w:val="00C65041"/>
    <w:rsid w:val="00C94538"/>
    <w:rsid w:val="00E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2014-10-12T22:13:00Z</dcterms:created>
  <dcterms:modified xsi:type="dcterms:W3CDTF">2015-11-08T05:50:00Z</dcterms:modified>
</cp:coreProperties>
</file>